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6F" w:rsidRPr="00710B6F" w:rsidRDefault="00710B6F" w:rsidP="00710B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B6F">
        <w:rPr>
          <w:rFonts w:ascii="Times New Roman" w:eastAsia="Calibri" w:hAnsi="Times New Roman" w:cs="Times New Roman"/>
          <w:b/>
          <w:sz w:val="24"/>
          <w:szCs w:val="24"/>
        </w:rPr>
        <w:t>Анкета (опросник) по оценке качества жизни пациента</w:t>
      </w:r>
    </w:p>
    <w:p w:rsidR="00710B6F" w:rsidRPr="00710B6F" w:rsidRDefault="00710B6F" w:rsidP="00710B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B6F">
        <w:rPr>
          <w:rFonts w:ascii="Times New Roman" w:eastAsia="Calibri" w:hAnsi="Times New Roman" w:cs="Times New Roman"/>
          <w:b/>
          <w:sz w:val="24"/>
          <w:szCs w:val="24"/>
        </w:rPr>
        <w:t xml:space="preserve">для определения ШРМ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после перенесенной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короновирусной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инфекции.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96"/>
        <w:gridCol w:w="2049"/>
      </w:tblGrid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>Нарушение функции, структуры, ограничения активности и участия (жизнедеятельности)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710B6F" w:rsidRPr="00710B6F" w:rsidTr="00710B6F">
        <w:tc>
          <w:tcPr>
            <w:tcW w:w="9345" w:type="dxa"/>
            <w:gridSpan w:val="2"/>
          </w:tcPr>
          <w:p w:rsidR="00710B6F" w:rsidRPr="00710B6F" w:rsidRDefault="00710B6F" w:rsidP="00710B6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>Подвижность</w:t>
            </w:r>
          </w:p>
        </w:tc>
      </w:tr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>У меня не возникает никаких проблем с передвижением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>У меня есть некоторые затруднения при передвижении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>Я полностью прикован к постели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9345" w:type="dxa"/>
            <w:gridSpan w:val="2"/>
          </w:tcPr>
          <w:p w:rsidR="00710B6F" w:rsidRPr="00710B6F" w:rsidRDefault="00710B6F" w:rsidP="00710B6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>Самообслуживание</w:t>
            </w:r>
          </w:p>
        </w:tc>
      </w:tr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>У меня не возникает никаких проблем с самообслуживанием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>У меня есть некоторые проблемы с умыванием или одеванием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>Я совершенно не способен самостоятельно умываться или одеваться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9345" w:type="dxa"/>
            <w:gridSpan w:val="2"/>
          </w:tcPr>
          <w:p w:rsidR="00710B6F" w:rsidRPr="00710B6F" w:rsidRDefault="00710B6F" w:rsidP="00710B6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>Бытовая активность</w:t>
            </w:r>
          </w:p>
        </w:tc>
      </w:tr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>У меня не возникает проблем с выполнением повседневных привычных обязанностей (работа, учеба, ведение домашнего хозяйства, досуг)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>У меня есть некоторые проблемы с выполнением повседневных привычных обязанностей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>Я совершенно не способен выполнять повседневные привычные обязанности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9345" w:type="dxa"/>
            <w:gridSpan w:val="2"/>
          </w:tcPr>
          <w:p w:rsidR="00710B6F" w:rsidRPr="00710B6F" w:rsidRDefault="00710B6F" w:rsidP="00710B6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10B6F">
              <w:rPr>
                <w:rFonts w:ascii="Times New Roman" w:eastAsia="Calibri" w:hAnsi="Times New Roman" w:cs="Times New Roman"/>
              </w:rPr>
              <w:t>Дискомфорт</w:t>
            </w:r>
          </w:p>
        </w:tc>
      </w:tr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 xml:space="preserve">Я не испытываю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10B6F">
              <w:rPr>
                <w:rFonts w:ascii="Times New Roman" w:eastAsia="Calibri" w:hAnsi="Times New Roman" w:cs="Times New Roman"/>
              </w:rPr>
              <w:t xml:space="preserve"> дискомфорта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 xml:space="preserve">Я испытываю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710B6F">
              <w:rPr>
                <w:rFonts w:ascii="Times New Roman" w:eastAsia="Calibri" w:hAnsi="Times New Roman" w:cs="Times New Roman"/>
              </w:rPr>
              <w:t xml:space="preserve"> дискомфорт</w:t>
            </w:r>
            <w:r>
              <w:rPr>
                <w:rFonts w:ascii="Times New Roman" w:eastAsia="Calibri" w:hAnsi="Times New Roman" w:cs="Times New Roman"/>
              </w:rPr>
              <w:t xml:space="preserve"> при физической нагрузке в виде слабости, потливости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 xml:space="preserve">Я испытываю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10B6F">
              <w:rPr>
                <w:rFonts w:ascii="Times New Roman" w:eastAsia="Calibri" w:hAnsi="Times New Roman" w:cs="Times New Roman"/>
              </w:rPr>
              <w:t xml:space="preserve"> дискомфорт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при физической нагрузке </w:t>
            </w:r>
            <w:r>
              <w:rPr>
                <w:rFonts w:ascii="Times New Roman" w:eastAsia="Calibri" w:hAnsi="Times New Roman" w:cs="Times New Roman"/>
              </w:rPr>
              <w:t>в виде одышки, нехватки воздуха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 xml:space="preserve">Я испытываю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10B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10B6F">
              <w:rPr>
                <w:rFonts w:ascii="Times New Roman" w:eastAsia="Calibri" w:hAnsi="Times New Roman" w:cs="Times New Roman"/>
              </w:rPr>
              <w:t xml:space="preserve"> дискомфорт</w:t>
            </w:r>
            <w:r>
              <w:rPr>
                <w:rFonts w:ascii="Times New Roman" w:eastAsia="Calibri" w:hAnsi="Times New Roman" w:cs="Times New Roman"/>
              </w:rPr>
              <w:t xml:space="preserve"> при физической нагрузке в виде </w:t>
            </w:r>
            <w:r>
              <w:rPr>
                <w:rFonts w:ascii="Times New Roman" w:eastAsia="Calibri" w:hAnsi="Times New Roman" w:cs="Times New Roman"/>
              </w:rPr>
              <w:t>боли в мышцах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7296" w:type="dxa"/>
          </w:tcPr>
          <w:p w:rsidR="00710B6F" w:rsidRP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 w:rsidRPr="00710B6F">
              <w:rPr>
                <w:rFonts w:ascii="Times New Roman" w:eastAsia="Calibri" w:hAnsi="Times New Roman" w:cs="Times New Roman"/>
              </w:rPr>
              <w:t xml:space="preserve">Я испытываю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10B6F">
              <w:rPr>
                <w:rFonts w:ascii="Times New Roman" w:eastAsia="Calibri" w:hAnsi="Times New Roman" w:cs="Times New Roman"/>
              </w:rPr>
              <w:t xml:space="preserve"> дискомфорт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10B6F">
              <w:rPr>
                <w:rFonts w:ascii="Times New Roman" w:eastAsia="Calibri" w:hAnsi="Times New Roman" w:cs="Times New Roman"/>
              </w:rPr>
              <w:t xml:space="preserve">при физической нагрузке </w:t>
            </w:r>
            <w:r>
              <w:rPr>
                <w:rFonts w:ascii="Times New Roman" w:eastAsia="Calibri" w:hAnsi="Times New Roman" w:cs="Times New Roman"/>
              </w:rPr>
              <w:t xml:space="preserve">в виде </w:t>
            </w:r>
            <w:r>
              <w:rPr>
                <w:rFonts w:ascii="Times New Roman" w:eastAsia="Calibri" w:hAnsi="Times New Roman" w:cs="Times New Roman"/>
              </w:rPr>
              <w:t>приступов стенокардии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C76094">
        <w:tc>
          <w:tcPr>
            <w:tcW w:w="9345" w:type="dxa"/>
            <w:gridSpan w:val="2"/>
          </w:tcPr>
          <w:p w:rsidR="00710B6F" w:rsidRPr="00710B6F" w:rsidRDefault="00710B6F" w:rsidP="00710B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Тревога/ депрессия</w:t>
            </w:r>
          </w:p>
        </w:tc>
      </w:tr>
      <w:tr w:rsidR="00710B6F" w:rsidRPr="00710B6F" w:rsidTr="00710B6F">
        <w:tc>
          <w:tcPr>
            <w:tcW w:w="7296" w:type="dxa"/>
          </w:tcPr>
          <w:p w:rsid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 не испытываю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тревогу или депрессию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7296" w:type="dxa"/>
          </w:tcPr>
          <w:p w:rsid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испытываю </w:t>
            </w:r>
            <w:r>
              <w:rPr>
                <w:rFonts w:ascii="Times New Roman" w:eastAsia="Calibri" w:hAnsi="Times New Roman" w:cs="Times New Roman"/>
              </w:rPr>
              <w:t xml:space="preserve">умеренную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тревогу или депрессию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6F" w:rsidRPr="00710B6F" w:rsidTr="00710B6F">
        <w:tc>
          <w:tcPr>
            <w:tcW w:w="7296" w:type="dxa"/>
          </w:tcPr>
          <w:p w:rsidR="00710B6F" w:rsidRDefault="00710B6F" w:rsidP="00710B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испытываю </w:t>
            </w:r>
            <w:r>
              <w:rPr>
                <w:rFonts w:ascii="Times New Roman" w:eastAsia="Calibri" w:hAnsi="Times New Roman" w:cs="Times New Roman"/>
              </w:rPr>
              <w:t xml:space="preserve">очень сильную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тревогу или депрессию</w:t>
            </w:r>
          </w:p>
        </w:tc>
        <w:tc>
          <w:tcPr>
            <w:tcW w:w="2049" w:type="dxa"/>
          </w:tcPr>
          <w:p w:rsidR="00710B6F" w:rsidRPr="00710B6F" w:rsidRDefault="00710B6F" w:rsidP="00710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0B6F" w:rsidRPr="00710B6F" w:rsidRDefault="00710B6F" w:rsidP="00710B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A75" w:rsidRDefault="00124A75"/>
    <w:sectPr w:rsidR="0012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5C04"/>
    <w:multiLevelType w:val="hybridMultilevel"/>
    <w:tmpl w:val="874C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6F"/>
    <w:rsid w:val="00124A75"/>
    <w:rsid w:val="007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334A"/>
  <w15:chartTrackingRefBased/>
  <w15:docId w15:val="{9A4BBCE0-565C-4C48-9B09-08EA42A6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Мартынова</dc:creator>
  <cp:keywords/>
  <dc:description/>
  <cp:lastModifiedBy>Елена А. Мартынова</cp:lastModifiedBy>
  <cp:revision>1</cp:revision>
  <cp:lastPrinted>2021-04-14T02:52:00Z</cp:lastPrinted>
  <dcterms:created xsi:type="dcterms:W3CDTF">2021-04-14T02:37:00Z</dcterms:created>
  <dcterms:modified xsi:type="dcterms:W3CDTF">2021-04-14T02:52:00Z</dcterms:modified>
</cp:coreProperties>
</file>